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E1" w:rsidRPr="00AB0354" w:rsidRDefault="00477EBE">
      <w:pPr>
        <w:rPr>
          <w:b/>
        </w:rPr>
      </w:pPr>
      <w:r w:rsidRPr="00AB0354">
        <w:rPr>
          <w:b/>
        </w:rPr>
        <w:t>Bruxelles en fête : 150 ans du tram et 30 ans de la Région de Bruxelles-Capitale</w:t>
      </w:r>
    </w:p>
    <w:p w:rsidR="00477EBE" w:rsidRDefault="00477EBE" w:rsidP="00A844CC">
      <w:pPr>
        <w:jc w:val="both"/>
      </w:pPr>
      <w:r w:rsidRPr="00477EBE">
        <w:t>Du 1er au 5 mai, à l’occasion des 150 ans du tram bruxellois</w:t>
      </w:r>
      <w:r>
        <w:t xml:space="preserve"> et </w:t>
      </w:r>
      <w:r w:rsidRPr="00477EBE">
        <w:t>des 30</w:t>
      </w:r>
      <w:r>
        <w:t xml:space="preserve"> ans de la Région bruxelloise</w:t>
      </w:r>
      <w:r w:rsidRPr="00477EBE">
        <w:t>, la capitale offrira aux visiteurs une multitude d’animations originales en divers endroits de la Région. Du championnat européen du meilleur conducteur de tram à l’incontournable Electro Night, en passant par un spectaculaire feu d’artifice et la circulation de tramways historiques, d’innombrables activités gratuites célébreront ces 2 anniversaires. Un rendez-vous à ne pas manquer.</w:t>
      </w:r>
    </w:p>
    <w:p w:rsidR="00477EBE" w:rsidRDefault="00477EBE"/>
    <w:p w:rsidR="00477EBE" w:rsidRPr="00E90DDA" w:rsidRDefault="00477EBE" w:rsidP="00477EBE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>
        <w:rPr>
          <w:rFonts w:ascii="Merkury" w:hAnsi="Merkury" w:cstheme="minorHAnsi"/>
          <w:b/>
          <w:bCs/>
          <w:color w:val="44546A" w:themeColor="text2"/>
        </w:rPr>
        <w:t xml:space="preserve">Le programme </w:t>
      </w:r>
      <w:bookmarkStart w:id="0" w:name="_GoBack"/>
      <w:bookmarkEnd w:id="0"/>
    </w:p>
    <w:p w:rsidR="00477EBE" w:rsidRDefault="00477EBE" w:rsidP="00477EBE">
      <w:pPr>
        <w:spacing w:after="0" w:line="240" w:lineRule="auto"/>
        <w:jc w:val="both"/>
        <w:rPr>
          <w:rFonts w:ascii="Merkury" w:hAnsi="Merkury" w:cstheme="minorHAnsi"/>
          <w:b/>
          <w:color w:val="44546A" w:themeColor="text2"/>
        </w:rPr>
      </w:pPr>
    </w:p>
    <w:p w:rsidR="00BB3C6C" w:rsidRDefault="00477EBE" w:rsidP="00BB3C6C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>
        <w:rPr>
          <w:rFonts w:ascii="Merkury" w:hAnsi="Merkury" w:cstheme="minorHAnsi"/>
          <w:b/>
          <w:color w:val="00B0F0"/>
        </w:rPr>
        <w:t xml:space="preserve">Mercredi </w:t>
      </w:r>
      <w:r w:rsidRPr="007B489D">
        <w:rPr>
          <w:rFonts w:ascii="Merkury" w:hAnsi="Merkury" w:cstheme="minorHAnsi"/>
          <w:b/>
          <w:color w:val="00B0F0"/>
        </w:rPr>
        <w:t>1</w:t>
      </w:r>
      <w:r w:rsidRPr="00BB3C6C">
        <w:rPr>
          <w:rFonts w:ascii="Merkury" w:hAnsi="Merkury" w:cstheme="minorHAnsi"/>
          <w:b/>
          <w:color w:val="00B0F0"/>
        </w:rPr>
        <w:t>er</w:t>
      </w:r>
      <w:r w:rsidRPr="007B489D">
        <w:rPr>
          <w:rFonts w:ascii="Merkury" w:hAnsi="Merkury" w:cstheme="minorHAnsi"/>
          <w:b/>
          <w:color w:val="00B0F0"/>
        </w:rPr>
        <w:t xml:space="preserve"> mai</w:t>
      </w:r>
      <w:r>
        <w:rPr>
          <w:rFonts w:ascii="Merkury" w:hAnsi="Merkury" w:cstheme="minorHAnsi"/>
          <w:b/>
          <w:color w:val="00B0F0"/>
        </w:rPr>
        <w:t xml:space="preserve"> </w:t>
      </w:r>
    </w:p>
    <w:p w:rsidR="00477EBE" w:rsidRDefault="00477EBE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AB0354">
        <w:rPr>
          <w:rFonts w:ascii="Merkury" w:hAnsi="Merkury" w:cstheme="minorHAnsi"/>
          <w:b/>
        </w:rPr>
        <w:t xml:space="preserve">La cavalcade </w:t>
      </w:r>
      <w:r w:rsidR="00BB3C6C" w:rsidRPr="00AB0354">
        <w:rPr>
          <w:rFonts w:ascii="Merkury" w:hAnsi="Merkury" w:cstheme="minorHAnsi"/>
          <w:b/>
        </w:rPr>
        <w:t xml:space="preserve">d'une quarantaine </w:t>
      </w:r>
      <w:r w:rsidR="00BB3C6C" w:rsidRPr="00AB0354">
        <w:rPr>
          <w:rFonts w:ascii="Merkury" w:hAnsi="Merkury" w:cstheme="minorHAnsi"/>
          <w:b/>
        </w:rPr>
        <w:t xml:space="preserve">d'anciens </w:t>
      </w:r>
      <w:r w:rsidRPr="00AB0354">
        <w:rPr>
          <w:rFonts w:ascii="Merkury" w:hAnsi="Merkury" w:cstheme="minorHAnsi"/>
          <w:b/>
        </w:rPr>
        <w:t>trams</w:t>
      </w:r>
      <w:r w:rsidRPr="00477EBE">
        <w:rPr>
          <w:rFonts w:ascii="Merkury" w:hAnsi="Merkury" w:cstheme="minorHAnsi"/>
        </w:rPr>
        <w:t xml:space="preserve"> </w:t>
      </w:r>
      <w:r w:rsidR="00BB3C6C" w:rsidRPr="00BB3C6C">
        <w:rPr>
          <w:rFonts w:ascii="Merkury" w:hAnsi="Merkury" w:cstheme="minorHAnsi"/>
        </w:rPr>
        <w:t>le long de la rue Royale qui se déroulera à partir de 14 heures</w:t>
      </w:r>
      <w:r w:rsidR="00BB3C6C">
        <w:rPr>
          <w:rFonts w:ascii="Merkury" w:hAnsi="Merkury" w:cstheme="minorHAnsi"/>
        </w:rPr>
        <w:t>.</w:t>
      </w:r>
    </w:p>
    <w:p w:rsidR="00BB3C6C" w:rsidRDefault="00BB3C6C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BB3C6C">
        <w:rPr>
          <w:rFonts w:ascii="Merkury" w:hAnsi="Merkury" w:cstheme="minorHAnsi"/>
        </w:rPr>
        <w:t xml:space="preserve">A 16 heures, après le défilé, les amateurs auront aussi la possibilité d’effectuer un </w:t>
      </w:r>
      <w:r w:rsidRPr="00AB0354">
        <w:rPr>
          <w:rFonts w:ascii="Merkury" w:hAnsi="Merkury" w:cstheme="minorHAnsi"/>
          <w:b/>
        </w:rPr>
        <w:t>trajet à bord d’anciens tramways</w:t>
      </w:r>
      <w:r w:rsidRPr="00BB3C6C">
        <w:rPr>
          <w:rFonts w:ascii="Merkury" w:hAnsi="Merkury" w:cstheme="minorHAnsi"/>
        </w:rPr>
        <w:t>.</w:t>
      </w:r>
    </w:p>
    <w:p w:rsidR="00BB3C6C" w:rsidRPr="00B409B0" w:rsidRDefault="00BB3C6C" w:rsidP="00BB3C6C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 w:rsidRPr="00B409B0">
        <w:rPr>
          <w:rFonts w:ascii="Merkury" w:hAnsi="Merkury" w:cstheme="minorHAnsi"/>
          <w:b/>
          <w:color w:val="00B0F0"/>
        </w:rPr>
        <w:t>Jeudi 2 mai</w:t>
      </w:r>
    </w:p>
    <w:p w:rsidR="00BB3C6C" w:rsidRDefault="00BB3C6C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AB0354">
        <w:rPr>
          <w:rFonts w:ascii="Merkury" w:hAnsi="Merkury" w:cstheme="minorHAnsi"/>
          <w:b/>
        </w:rPr>
        <w:t>Visites guidées gratuites à bord d’un ancien tram</w:t>
      </w:r>
      <w:r>
        <w:rPr>
          <w:rFonts w:ascii="Merkury" w:hAnsi="Merkury" w:cstheme="minorHAnsi"/>
        </w:rPr>
        <w:t xml:space="preserve"> </w:t>
      </w:r>
      <w:r w:rsidRPr="00BB3C6C">
        <w:rPr>
          <w:rFonts w:ascii="Merkury" w:hAnsi="Merkury" w:cstheme="minorHAnsi"/>
        </w:rPr>
        <w:t xml:space="preserve">à travers les quartiers de Bruxelles. Les départs seront prévus à la Place </w:t>
      </w:r>
      <w:proofErr w:type="spellStart"/>
      <w:r w:rsidRPr="00BB3C6C">
        <w:rPr>
          <w:rFonts w:ascii="Merkury" w:hAnsi="Merkury" w:cstheme="minorHAnsi"/>
        </w:rPr>
        <w:t>Poelaert</w:t>
      </w:r>
      <w:proofErr w:type="spellEnd"/>
      <w:r w:rsidRPr="00BB3C6C">
        <w:rPr>
          <w:rFonts w:ascii="Merkury" w:hAnsi="Merkury" w:cstheme="minorHAnsi"/>
        </w:rPr>
        <w:t xml:space="preserve"> les jeudi et vendredi 2 et 3 mai en français, anglais et néerlandais. La balade durera environ 2h30 et comprendra un arrêt à l’exposition vicinale de la Place Royale.</w:t>
      </w:r>
    </w:p>
    <w:p w:rsidR="00AB0354" w:rsidRDefault="00AB0354" w:rsidP="00BB3C6C">
      <w:pPr>
        <w:spacing w:after="0" w:line="240" w:lineRule="auto"/>
        <w:jc w:val="both"/>
        <w:rPr>
          <w:rFonts w:ascii="Merkury" w:hAnsi="Merkury" w:cstheme="minorHAnsi"/>
        </w:rPr>
      </w:pPr>
      <w:r>
        <w:rPr>
          <w:rFonts w:ascii="Merkury" w:hAnsi="Merkury" w:cstheme="minorHAnsi"/>
        </w:rPr>
        <w:t>Pour cette occasion, l</w:t>
      </w:r>
      <w:r w:rsidRPr="00AB0354">
        <w:rPr>
          <w:rFonts w:ascii="Merkury" w:hAnsi="Merkury" w:cstheme="minorHAnsi"/>
        </w:rPr>
        <w:t xml:space="preserve">e célèbre </w:t>
      </w:r>
      <w:proofErr w:type="spellStart"/>
      <w:r w:rsidRPr="00AB0354">
        <w:rPr>
          <w:rFonts w:ascii="Merkury" w:hAnsi="Merkury" w:cstheme="minorHAnsi"/>
        </w:rPr>
        <w:t>ketje</w:t>
      </w:r>
      <w:proofErr w:type="spellEnd"/>
      <w:r w:rsidRPr="00AB0354">
        <w:rPr>
          <w:rFonts w:ascii="Merkury" w:hAnsi="Merkury" w:cstheme="minorHAnsi"/>
        </w:rPr>
        <w:t xml:space="preserve"> de Bruxelles, </w:t>
      </w:r>
      <w:r w:rsidRPr="002857BA">
        <w:rPr>
          <w:rFonts w:ascii="Merkury" w:hAnsi="Merkury" w:cstheme="minorHAnsi"/>
          <w:b/>
        </w:rPr>
        <w:t>Manneken-Pis</w:t>
      </w:r>
      <w:r w:rsidRPr="00AB0354">
        <w:rPr>
          <w:rFonts w:ascii="Merkury" w:hAnsi="Merkury" w:cstheme="minorHAnsi"/>
        </w:rPr>
        <w:t>, recevra le nouvel uniforme du personnel de conduite de la STIB.</w:t>
      </w:r>
    </w:p>
    <w:p w:rsidR="00AB0354" w:rsidRPr="00B409B0" w:rsidRDefault="00AB0354" w:rsidP="00AB0354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 w:rsidRPr="00B409B0">
        <w:rPr>
          <w:rFonts w:ascii="Merkury" w:hAnsi="Merkury" w:cstheme="minorHAnsi"/>
          <w:b/>
          <w:color w:val="00B0F0"/>
        </w:rPr>
        <w:t>Vendredi 3 mai</w:t>
      </w:r>
    </w:p>
    <w:p w:rsidR="00AB0354" w:rsidRDefault="00AB0354" w:rsidP="00AB0354">
      <w:pPr>
        <w:spacing w:after="0" w:line="240" w:lineRule="auto"/>
        <w:jc w:val="both"/>
        <w:rPr>
          <w:rFonts w:ascii="Merkury" w:hAnsi="Merkury" w:cstheme="minorHAnsi"/>
        </w:rPr>
      </w:pPr>
      <w:r w:rsidRPr="00AB0354">
        <w:rPr>
          <w:rFonts w:ascii="Merkury" w:hAnsi="Merkury" w:cstheme="minorHAnsi"/>
          <w:b/>
        </w:rPr>
        <w:t>Electro Night</w:t>
      </w:r>
      <w:r>
        <w:rPr>
          <w:rFonts w:ascii="Merkury" w:hAnsi="Merkury" w:cstheme="minorHAnsi"/>
        </w:rPr>
        <w:t xml:space="preserve"> avec c</w:t>
      </w:r>
      <w:r w:rsidRPr="00AB0354">
        <w:rPr>
          <w:rFonts w:ascii="Merkury" w:hAnsi="Merkury" w:cstheme="minorHAnsi"/>
        </w:rPr>
        <w:t xml:space="preserve">es dj sets se dérouleront </w:t>
      </w:r>
      <w:r>
        <w:rPr>
          <w:rFonts w:ascii="Merkury" w:hAnsi="Merkury" w:cstheme="minorHAnsi"/>
        </w:rPr>
        <w:t xml:space="preserve">à la </w:t>
      </w:r>
      <w:r w:rsidRPr="00AB0354">
        <w:rPr>
          <w:rFonts w:ascii="Merkury" w:hAnsi="Merkury" w:cstheme="minorHAnsi"/>
        </w:rPr>
        <w:t>Place des Palais</w:t>
      </w:r>
      <w:r w:rsidR="002857BA">
        <w:rPr>
          <w:rFonts w:ascii="Merkury" w:hAnsi="Merkury" w:cstheme="minorHAnsi"/>
        </w:rPr>
        <w:t>.</w:t>
      </w:r>
    </w:p>
    <w:p w:rsidR="002857BA" w:rsidRPr="00B409B0" w:rsidRDefault="002857BA" w:rsidP="002857BA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 w:rsidRPr="00B409B0">
        <w:rPr>
          <w:rFonts w:ascii="Merkury" w:hAnsi="Merkury" w:cstheme="minorHAnsi"/>
          <w:b/>
          <w:color w:val="00B0F0"/>
        </w:rPr>
        <w:t>Samedi 4 mai</w:t>
      </w:r>
    </w:p>
    <w:p w:rsidR="002857BA" w:rsidRPr="002857BA" w:rsidRDefault="002857BA" w:rsidP="002857BA">
      <w:pPr>
        <w:spacing w:after="0" w:line="240" w:lineRule="auto"/>
        <w:jc w:val="both"/>
        <w:rPr>
          <w:rFonts w:ascii="Merkury" w:hAnsi="Merkury" w:cstheme="minorHAnsi"/>
        </w:rPr>
      </w:pPr>
      <w:r w:rsidRPr="002857BA">
        <w:rPr>
          <w:rFonts w:ascii="Merkury" w:hAnsi="Merkury" w:cstheme="minorHAnsi"/>
          <w:b/>
        </w:rPr>
        <w:t>8ième championnat européen du meilleur conducteur de tram</w:t>
      </w:r>
      <w:r w:rsidRPr="002857BA">
        <w:rPr>
          <w:rFonts w:ascii="Merkury" w:hAnsi="Merkury" w:cstheme="minorHAnsi"/>
        </w:rPr>
        <w:t xml:space="preserve"> sur un parcours aménagé le long de la rue Royale, à hauteur du Parc de Bruxelles et ouvert au grand public</w:t>
      </w:r>
      <w:r>
        <w:rPr>
          <w:rFonts w:ascii="Merkury" w:hAnsi="Merkury" w:cstheme="minorHAnsi"/>
        </w:rPr>
        <w:t>.</w:t>
      </w:r>
    </w:p>
    <w:p w:rsidR="002857BA" w:rsidRDefault="002857BA" w:rsidP="002857BA">
      <w:pPr>
        <w:spacing w:after="0" w:line="240" w:lineRule="auto"/>
        <w:jc w:val="both"/>
        <w:rPr>
          <w:rFonts w:ascii="Merkury" w:hAnsi="Merkury" w:cstheme="minorHAnsi"/>
          <w:b/>
        </w:rPr>
      </w:pPr>
      <w:r w:rsidRPr="002857BA">
        <w:rPr>
          <w:rFonts w:ascii="Merkury" w:hAnsi="Merkury" w:cstheme="minorHAnsi"/>
          <w:b/>
        </w:rPr>
        <w:t>Fête de l’Iris dans les communes</w:t>
      </w:r>
      <w:r w:rsidR="00AD37BC">
        <w:rPr>
          <w:rFonts w:ascii="Merkury" w:hAnsi="Merkury" w:cstheme="minorHAnsi"/>
          <w:b/>
        </w:rPr>
        <w:t>.</w:t>
      </w:r>
    </w:p>
    <w:p w:rsidR="002857BA" w:rsidRDefault="002857BA" w:rsidP="002857BA">
      <w:pPr>
        <w:spacing w:after="0" w:line="240" w:lineRule="auto"/>
        <w:jc w:val="both"/>
        <w:rPr>
          <w:rFonts w:ascii="Merkury" w:hAnsi="Merkury" w:cstheme="minorHAnsi"/>
          <w:b/>
        </w:rPr>
      </w:pPr>
      <w:r w:rsidRPr="002857BA">
        <w:rPr>
          <w:rFonts w:ascii="Merkury" w:hAnsi="Merkury" w:cstheme="minorHAnsi"/>
          <w:b/>
        </w:rPr>
        <w:t>Journée de l’Europe</w:t>
      </w:r>
      <w:r w:rsidR="00AD37BC">
        <w:rPr>
          <w:rFonts w:ascii="Merkury" w:hAnsi="Merkury" w:cstheme="minorHAnsi"/>
          <w:b/>
        </w:rPr>
        <w:t>.</w:t>
      </w:r>
    </w:p>
    <w:p w:rsidR="002857BA" w:rsidRPr="00AB0354" w:rsidRDefault="00AD37BC" w:rsidP="00AD37BC">
      <w:pPr>
        <w:spacing w:after="0" w:line="240" w:lineRule="auto"/>
        <w:jc w:val="both"/>
        <w:rPr>
          <w:rFonts w:ascii="Merkury" w:hAnsi="Merkury" w:cstheme="minorHAnsi"/>
        </w:rPr>
      </w:pPr>
      <w:r w:rsidRPr="00AD37BC">
        <w:rPr>
          <w:rFonts w:ascii="Merkury" w:hAnsi="Merkury" w:cstheme="minorHAnsi"/>
        </w:rPr>
        <w:t xml:space="preserve">Pour clôturer en beauté la journée, le public pourra assister à plusieurs </w:t>
      </w:r>
      <w:r w:rsidRPr="00AD37BC">
        <w:rPr>
          <w:rFonts w:ascii="Merkury" w:hAnsi="Merkury" w:cstheme="minorHAnsi"/>
          <w:b/>
        </w:rPr>
        <w:t>concerts</w:t>
      </w:r>
      <w:r w:rsidRPr="00AD37BC">
        <w:rPr>
          <w:rFonts w:ascii="Merkury" w:hAnsi="Merkury" w:cstheme="minorHAnsi"/>
        </w:rPr>
        <w:t xml:space="preserve"> exceptionnels donnés par des artistes belges et internationaux. </w:t>
      </w:r>
      <w:r>
        <w:rPr>
          <w:rFonts w:ascii="Merkury" w:hAnsi="Merkury" w:cstheme="minorHAnsi"/>
        </w:rPr>
        <w:t>Puis u</w:t>
      </w:r>
      <w:r w:rsidRPr="00AD37BC">
        <w:rPr>
          <w:rFonts w:ascii="Merkury" w:hAnsi="Merkury" w:cstheme="minorHAnsi"/>
        </w:rPr>
        <w:t xml:space="preserve">n spectaculaire </w:t>
      </w:r>
      <w:r w:rsidRPr="00AD37BC">
        <w:rPr>
          <w:rFonts w:ascii="Merkury" w:hAnsi="Merkury" w:cstheme="minorHAnsi"/>
          <w:b/>
        </w:rPr>
        <w:t>feu d’artifice</w:t>
      </w:r>
      <w:r w:rsidRPr="00AD37BC">
        <w:rPr>
          <w:rFonts w:ascii="Merkury" w:hAnsi="Merkury" w:cstheme="minorHAnsi"/>
        </w:rPr>
        <w:t xml:space="preserve"> sera tiré vers 23h depuis la Place des Palais.</w:t>
      </w:r>
    </w:p>
    <w:p w:rsidR="0089086D" w:rsidRDefault="0089086D" w:rsidP="0089086D">
      <w:pPr>
        <w:spacing w:after="0" w:line="240" w:lineRule="auto"/>
        <w:jc w:val="both"/>
        <w:rPr>
          <w:rFonts w:ascii="Merkury" w:hAnsi="Merkury" w:cstheme="minorHAnsi"/>
          <w:b/>
          <w:color w:val="00B0F0"/>
        </w:rPr>
      </w:pPr>
      <w:r w:rsidRPr="00B409B0">
        <w:rPr>
          <w:rFonts w:ascii="Merkury" w:hAnsi="Merkury" w:cstheme="minorHAnsi"/>
          <w:b/>
          <w:color w:val="00B0F0"/>
        </w:rPr>
        <w:t>Dimanche 5 mai</w:t>
      </w:r>
    </w:p>
    <w:p w:rsidR="00BB3C6C" w:rsidRDefault="0089086D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89086D">
        <w:rPr>
          <w:rFonts w:ascii="Merkury" w:hAnsi="Merkury" w:cstheme="minorHAnsi"/>
          <w:b/>
        </w:rPr>
        <w:t>Des trajets</w:t>
      </w:r>
      <w:r>
        <w:rPr>
          <w:rFonts w:ascii="Merkury" w:hAnsi="Merkury" w:cstheme="minorHAnsi"/>
        </w:rPr>
        <w:t>, gratuits,</w:t>
      </w:r>
      <w:r w:rsidRPr="0089086D">
        <w:rPr>
          <w:rFonts w:ascii="Merkury" w:hAnsi="Merkury" w:cstheme="minorHAnsi"/>
        </w:rPr>
        <w:t xml:space="preserve"> </w:t>
      </w:r>
      <w:r w:rsidRPr="0089086D">
        <w:rPr>
          <w:rFonts w:ascii="Merkury" w:hAnsi="Merkury" w:cstheme="minorHAnsi"/>
          <w:b/>
        </w:rPr>
        <w:t>en trams historiques</w:t>
      </w:r>
      <w:r w:rsidRPr="0089086D">
        <w:rPr>
          <w:rFonts w:ascii="Merkury" w:hAnsi="Merkury" w:cstheme="minorHAnsi"/>
        </w:rPr>
        <w:t xml:space="preserve"> le long du trajet historique de 1869 (dans les environs du Parc de Bruxelles). Et cela ne sera pas un événement unique.</w:t>
      </w:r>
    </w:p>
    <w:p w:rsidR="0089086D" w:rsidRDefault="0089086D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89086D">
        <w:rPr>
          <w:rFonts w:ascii="Merkury" w:hAnsi="Merkury" w:cstheme="minorHAnsi"/>
          <w:b/>
        </w:rPr>
        <w:t>La Fête de l’Iris au Parlement bruxellois</w:t>
      </w:r>
      <w:r w:rsidRPr="0089086D">
        <w:rPr>
          <w:rFonts w:ascii="Merkury" w:hAnsi="Merkury" w:cstheme="minorHAnsi"/>
        </w:rPr>
        <w:t>, c’est l’occasion de découvrir, tout en s’</w:t>
      </w:r>
      <w:r>
        <w:rPr>
          <w:rFonts w:ascii="Merkury" w:hAnsi="Merkury" w:cstheme="minorHAnsi"/>
        </w:rPr>
        <w:t xml:space="preserve">amusant, un bâtiment </w:t>
      </w:r>
    </w:p>
    <w:p w:rsidR="007214F1" w:rsidRDefault="007214F1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7214F1">
        <w:rPr>
          <w:rFonts w:ascii="Merkury" w:hAnsi="Merkury" w:cstheme="minorHAnsi"/>
          <w:b/>
        </w:rPr>
        <w:t xml:space="preserve">Le Parc de Bruxelles </w:t>
      </w:r>
      <w:r w:rsidRPr="007214F1">
        <w:rPr>
          <w:rFonts w:ascii="Merkury" w:hAnsi="Merkury" w:cstheme="minorHAnsi"/>
        </w:rPr>
        <w:t>sera</w:t>
      </w:r>
      <w:r w:rsidRPr="007214F1">
        <w:rPr>
          <w:rFonts w:ascii="Merkury" w:hAnsi="Merkury" w:cstheme="minorHAnsi"/>
          <w:b/>
        </w:rPr>
        <w:t xml:space="preserve"> en fête</w:t>
      </w:r>
      <w:r>
        <w:rPr>
          <w:rFonts w:ascii="Merkury" w:hAnsi="Merkury" w:cstheme="minorHAnsi"/>
        </w:rPr>
        <w:t xml:space="preserve"> et</w:t>
      </w:r>
      <w:r w:rsidRPr="007214F1">
        <w:rPr>
          <w:rFonts w:ascii="Merkury" w:hAnsi="Merkury" w:cstheme="minorHAnsi"/>
        </w:rPr>
        <w:t xml:space="preserve"> se transformera le temps d’une journée</w:t>
      </w:r>
      <w:r>
        <w:rPr>
          <w:rFonts w:ascii="Merkury" w:hAnsi="Merkury" w:cstheme="minorHAnsi"/>
        </w:rPr>
        <w:t xml:space="preserve"> et prendra des airs de théâtre: a</w:t>
      </w:r>
      <w:r w:rsidRPr="007214F1">
        <w:rPr>
          <w:rFonts w:ascii="Merkury" w:hAnsi="Merkury" w:cstheme="minorHAnsi"/>
        </w:rPr>
        <w:t>rts du cirque, théâtre de rue, jeux interactifs, ateliers en tous genres, démonstrations de danse, activités pour enfants et bien plus encore</w:t>
      </w:r>
      <w:r>
        <w:rPr>
          <w:rFonts w:ascii="Merkury" w:hAnsi="Merkury" w:cstheme="minorHAnsi"/>
        </w:rPr>
        <w:t>.</w:t>
      </w:r>
    </w:p>
    <w:p w:rsidR="007214F1" w:rsidRPr="007214F1" w:rsidRDefault="007214F1" w:rsidP="00BB3C6C">
      <w:pPr>
        <w:spacing w:after="0" w:line="240" w:lineRule="auto"/>
        <w:jc w:val="both"/>
        <w:rPr>
          <w:rFonts w:ascii="Merkury" w:hAnsi="Merkury" w:cstheme="minorHAnsi"/>
        </w:rPr>
      </w:pPr>
      <w:r w:rsidRPr="007214F1">
        <w:rPr>
          <w:rFonts w:ascii="Merkury" w:hAnsi="Merkury" w:cstheme="minorHAnsi"/>
        </w:rPr>
        <w:t>De 12h00 à 18h00, une centaine d’associations provenant des différentes communes de la Région seront présentes dans le Parc de Bruxelles</w:t>
      </w:r>
      <w:r>
        <w:rPr>
          <w:rFonts w:ascii="Merkury" w:hAnsi="Merkury" w:cstheme="minorHAnsi"/>
        </w:rPr>
        <w:t xml:space="preserve"> et animeront des </w:t>
      </w:r>
      <w:r w:rsidRPr="007214F1">
        <w:rPr>
          <w:rFonts w:ascii="Merkury" w:hAnsi="Merkury" w:cstheme="minorHAnsi"/>
          <w:b/>
        </w:rPr>
        <w:t>villages thématiques</w:t>
      </w:r>
      <w:r w:rsidRPr="007214F1">
        <w:rPr>
          <w:rFonts w:ascii="Merkury" w:hAnsi="Merkury" w:cstheme="minorHAnsi"/>
        </w:rPr>
        <w:t>.</w:t>
      </w:r>
    </w:p>
    <w:p w:rsidR="007214F1" w:rsidRPr="007214F1" w:rsidRDefault="007214F1" w:rsidP="00BB3C6C">
      <w:pPr>
        <w:spacing w:after="0" w:line="240" w:lineRule="auto"/>
        <w:jc w:val="both"/>
        <w:rPr>
          <w:rFonts w:ascii="Merkury" w:hAnsi="Merkury" w:cstheme="minorHAnsi"/>
        </w:rPr>
      </w:pPr>
    </w:p>
    <w:p w:rsidR="00477EBE" w:rsidRDefault="00A844CC" w:rsidP="00A844CC">
      <w:pPr>
        <w:jc w:val="both"/>
      </w:pPr>
      <w:r w:rsidRPr="00A844CC">
        <w:t>Plus d’infos sur www.fetedeliris.brussels (site régulièrement mis à jour), www.stib.brussels,  www.trammuseum.brussels  et www.tramem.eu</w:t>
      </w:r>
    </w:p>
    <w:sectPr w:rsidR="0047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kury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BE"/>
    <w:rsid w:val="000455E0"/>
    <w:rsid w:val="002857BA"/>
    <w:rsid w:val="00477EBE"/>
    <w:rsid w:val="005D34E1"/>
    <w:rsid w:val="007214F1"/>
    <w:rsid w:val="0089086D"/>
    <w:rsid w:val="00A844CC"/>
    <w:rsid w:val="00AB0354"/>
    <w:rsid w:val="00AD37BC"/>
    <w:rsid w:val="00B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12ED-AE29-422D-8C39-7E508CE1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2D3E-7F5C-452D-AEC1-F4F0E757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btun</dc:creator>
  <cp:keywords/>
  <dc:description/>
  <cp:lastModifiedBy>mg btun</cp:lastModifiedBy>
  <cp:revision>1</cp:revision>
  <dcterms:created xsi:type="dcterms:W3CDTF">2019-04-15T07:01:00Z</dcterms:created>
  <dcterms:modified xsi:type="dcterms:W3CDTF">2019-04-15T07:49:00Z</dcterms:modified>
</cp:coreProperties>
</file>